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43E" w:rsidRDefault="003B4B39" w:rsidP="00D71F9A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it-IT"/>
        </w:rPr>
        <w:pict>
          <v:rect id="_x0000_s1030" style="position:absolute;left:0;text-align:left;margin-left:3.3pt;margin-top:-18.15pt;width:73.5pt;height:18.75pt;z-index:251661312">
            <v:textbox>
              <w:txbxContent>
                <w:p w:rsidR="009345B8" w:rsidRPr="009345B8" w:rsidRDefault="009345B8">
                  <w:pPr>
                    <w:rPr>
                      <w:rFonts w:ascii="Times New Roman" w:hAnsi="Times New Roman" w:cs="Times New Roman"/>
                    </w:rPr>
                  </w:pPr>
                  <w:r w:rsidRPr="009345B8">
                    <w:rPr>
                      <w:rFonts w:ascii="Times New Roman" w:hAnsi="Times New Roman" w:cs="Times New Roman"/>
                    </w:rPr>
                    <w:t xml:space="preserve">Mod. </w:t>
                  </w:r>
                  <w:r w:rsidRPr="009345B8">
                    <w:rPr>
                      <w:rFonts w:ascii="Times New Roman" w:hAnsi="Times New Roman" w:cs="Times New Roman"/>
                      <w:i/>
                    </w:rPr>
                    <w:t>Fest</w:t>
                  </w:r>
                  <w:r>
                    <w:rPr>
                      <w:rFonts w:ascii="Times New Roman" w:hAnsi="Times New Roman" w:cs="Times New Roman"/>
                      <w:i/>
                    </w:rPr>
                    <w:t>.</w:t>
                  </w:r>
                  <w:r w:rsidRPr="009345B8">
                    <w:rPr>
                      <w:rFonts w:ascii="Times New Roman" w:hAnsi="Times New Roman" w:cs="Times New Roman"/>
                      <w:i/>
                    </w:rPr>
                    <w:t xml:space="preserve"> 3</w:t>
                  </w:r>
                </w:p>
              </w:txbxContent>
            </v:textbox>
          </v:rect>
        </w:pict>
      </w:r>
      <w:r w:rsidR="00D71F9A" w:rsidRPr="00D71F9A">
        <w:rPr>
          <w:rFonts w:ascii="Times New Roman" w:hAnsi="Times New Roman" w:cs="Times New Roman"/>
          <w:sz w:val="32"/>
        </w:rPr>
        <w:t xml:space="preserve">DIOCESI DI MILETO – NICOTERA </w:t>
      </w:r>
      <w:r w:rsidR="00D71F9A">
        <w:rPr>
          <w:rFonts w:ascii="Times New Roman" w:hAnsi="Times New Roman" w:cs="Times New Roman"/>
          <w:sz w:val="32"/>
        </w:rPr>
        <w:t>–</w:t>
      </w:r>
      <w:r w:rsidR="00D71F9A" w:rsidRPr="00D71F9A">
        <w:rPr>
          <w:rFonts w:ascii="Times New Roman" w:hAnsi="Times New Roman" w:cs="Times New Roman"/>
          <w:sz w:val="32"/>
        </w:rPr>
        <w:t xml:space="preserve"> TROPEA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072"/>
        <w:gridCol w:w="464"/>
        <w:gridCol w:w="4425"/>
      </w:tblGrid>
      <w:tr w:rsidR="00D71F9A" w:rsidRPr="00D71F9A" w:rsidTr="007F3EA8">
        <w:tc>
          <w:tcPr>
            <w:tcW w:w="817" w:type="dxa"/>
            <w:vAlign w:val="bottom"/>
          </w:tcPr>
          <w:p w:rsidR="00D71F9A" w:rsidRPr="00D71F9A" w:rsidRDefault="00D71F9A" w:rsidP="007F3EA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Align w:val="bottom"/>
          </w:tcPr>
          <w:p w:rsidR="00D71F9A" w:rsidRPr="00D71F9A" w:rsidRDefault="00D71F9A" w:rsidP="007F3EA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F9A">
              <w:rPr>
                <w:rFonts w:ascii="Times New Roman" w:hAnsi="Times New Roman" w:cs="Times New Roman"/>
                <w:b/>
                <w:sz w:val="28"/>
                <w:szCs w:val="28"/>
              </w:rPr>
              <w:t>Parrocchia di</w:t>
            </w:r>
          </w:p>
        </w:tc>
        <w:tc>
          <w:tcPr>
            <w:tcW w:w="4425" w:type="dxa"/>
            <w:tcBorders>
              <w:bottom w:val="dotted" w:sz="4" w:space="0" w:color="auto"/>
            </w:tcBorders>
            <w:vAlign w:val="bottom"/>
          </w:tcPr>
          <w:p w:rsidR="00D71F9A" w:rsidRPr="00D71F9A" w:rsidRDefault="00D71F9A" w:rsidP="007F3EA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1F9A" w:rsidRPr="00D71F9A" w:rsidTr="007F3EA8">
        <w:trPr>
          <w:trHeight w:val="404"/>
        </w:trPr>
        <w:tc>
          <w:tcPr>
            <w:tcW w:w="817" w:type="dxa"/>
            <w:vAlign w:val="bottom"/>
          </w:tcPr>
          <w:p w:rsidR="00D71F9A" w:rsidRPr="00D71F9A" w:rsidRDefault="00D71F9A" w:rsidP="007F3EA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Align w:val="bottom"/>
          </w:tcPr>
          <w:p w:rsidR="00D71F9A" w:rsidRPr="00D71F9A" w:rsidRDefault="00D71F9A" w:rsidP="007F3EA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F9A">
              <w:rPr>
                <w:rFonts w:ascii="Times New Roman" w:hAnsi="Times New Roman" w:cs="Times New Roman"/>
                <w:b/>
                <w:sz w:val="28"/>
                <w:szCs w:val="28"/>
              </w:rPr>
              <w:t>in</w:t>
            </w:r>
          </w:p>
        </w:tc>
        <w:tc>
          <w:tcPr>
            <w:tcW w:w="4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71F9A" w:rsidRPr="00D71F9A" w:rsidRDefault="00D71F9A" w:rsidP="007F3EA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1F9A" w:rsidRPr="00D71F9A" w:rsidTr="00D71F9A">
        <w:tc>
          <w:tcPr>
            <w:tcW w:w="4889" w:type="dxa"/>
            <w:gridSpan w:val="2"/>
          </w:tcPr>
          <w:p w:rsidR="00D71F9A" w:rsidRPr="00D71F9A" w:rsidRDefault="009345B8" w:rsidP="00D71F9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D71F9A" w:rsidRPr="00D71F9A">
              <w:rPr>
                <w:rFonts w:ascii="Times New Roman" w:hAnsi="Times New Roman" w:cs="Times New Roman"/>
                <w:b/>
                <w:sz w:val="28"/>
                <w:szCs w:val="28"/>
              </w:rPr>
              <w:t>Comitato Festa di</w:t>
            </w:r>
          </w:p>
        </w:tc>
        <w:tc>
          <w:tcPr>
            <w:tcW w:w="4889" w:type="dxa"/>
            <w:gridSpan w:val="2"/>
            <w:tcBorders>
              <w:bottom w:val="dotted" w:sz="4" w:space="0" w:color="auto"/>
            </w:tcBorders>
          </w:tcPr>
          <w:p w:rsidR="00D71F9A" w:rsidRPr="00D71F9A" w:rsidRDefault="00D71F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71F9A" w:rsidRPr="00D71F9A" w:rsidRDefault="00D71F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B7B" w:rsidRPr="007F3EA8" w:rsidRDefault="00D71F9A" w:rsidP="00632B7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F3EA8">
        <w:rPr>
          <w:rFonts w:ascii="Times New Roman" w:hAnsi="Times New Roman" w:cs="Times New Roman"/>
          <w:sz w:val="24"/>
          <w:szCs w:val="24"/>
        </w:rPr>
        <w:t>Con la presente scrittura privata da valere a tutti gli effetti di legge i sottoscritti,</w:t>
      </w:r>
      <w:r w:rsidR="00632B7B" w:rsidRPr="007F3EA8">
        <w:rPr>
          <w:rFonts w:ascii="Times New Roman" w:hAnsi="Times New Roman" w:cs="Times New Roman"/>
          <w:sz w:val="24"/>
          <w:szCs w:val="24"/>
        </w:rPr>
        <w:t xml:space="preserve"> </w:t>
      </w:r>
      <w:r w:rsidRPr="007F3EA8">
        <w:rPr>
          <w:rFonts w:ascii="Times New Roman" w:hAnsi="Times New Roman" w:cs="Times New Roman"/>
          <w:sz w:val="24"/>
          <w:szCs w:val="24"/>
        </w:rPr>
        <w:t xml:space="preserve">chiamati dal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409"/>
        <w:gridCol w:w="738"/>
        <w:gridCol w:w="4963"/>
        <w:gridCol w:w="60"/>
      </w:tblGrid>
      <w:tr w:rsidR="00632B7B" w:rsidRPr="007F3EA8" w:rsidTr="007F3EA8">
        <w:trPr>
          <w:trHeight w:hRule="exact" w:val="446"/>
        </w:trPr>
        <w:tc>
          <w:tcPr>
            <w:tcW w:w="4815" w:type="dxa"/>
            <w:gridSpan w:val="3"/>
            <w:vAlign w:val="bottom"/>
          </w:tcPr>
          <w:p w:rsidR="00632B7B" w:rsidRPr="007F3EA8" w:rsidRDefault="00632B7B" w:rsidP="007F3E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A8">
              <w:rPr>
                <w:rFonts w:ascii="Times New Roman" w:hAnsi="Times New Roman" w:cs="Times New Roman"/>
                <w:sz w:val="24"/>
                <w:szCs w:val="24"/>
              </w:rPr>
              <w:t>Parroco a far parte del Comitato per la festa di</w:t>
            </w:r>
          </w:p>
        </w:tc>
        <w:tc>
          <w:tcPr>
            <w:tcW w:w="5023" w:type="dxa"/>
            <w:gridSpan w:val="2"/>
            <w:tcBorders>
              <w:bottom w:val="dotted" w:sz="4" w:space="0" w:color="auto"/>
            </w:tcBorders>
            <w:vAlign w:val="bottom"/>
          </w:tcPr>
          <w:p w:rsidR="00632B7B" w:rsidRPr="007F3EA8" w:rsidRDefault="00632B7B" w:rsidP="007F3E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B7B" w:rsidRPr="007F3EA8" w:rsidTr="007F3EA8">
        <w:trPr>
          <w:gridAfter w:val="1"/>
          <w:wAfter w:w="60" w:type="dxa"/>
          <w:trHeight w:hRule="exact" w:val="340"/>
        </w:trPr>
        <w:tc>
          <w:tcPr>
            <w:tcW w:w="1668" w:type="dxa"/>
            <w:vAlign w:val="center"/>
          </w:tcPr>
          <w:p w:rsidR="00632B7B" w:rsidRPr="007F3EA8" w:rsidRDefault="00632B7B" w:rsidP="00632B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EA8">
              <w:rPr>
                <w:rFonts w:ascii="Times New Roman" w:hAnsi="Times New Roman" w:cs="Times New Roman"/>
                <w:sz w:val="24"/>
                <w:szCs w:val="24"/>
              </w:rPr>
              <w:t xml:space="preserve">da celebrare il              </w:t>
            </w:r>
          </w:p>
        </w:tc>
        <w:tc>
          <w:tcPr>
            <w:tcW w:w="2409" w:type="dxa"/>
            <w:tcBorders>
              <w:bottom w:val="dotted" w:sz="4" w:space="0" w:color="auto"/>
            </w:tcBorders>
            <w:vAlign w:val="center"/>
          </w:tcPr>
          <w:p w:rsidR="00632B7B" w:rsidRPr="007F3EA8" w:rsidRDefault="00632B7B" w:rsidP="00632B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  <w:gridSpan w:val="2"/>
            <w:vAlign w:val="center"/>
          </w:tcPr>
          <w:p w:rsidR="00632B7B" w:rsidRPr="007F3EA8" w:rsidRDefault="00632B7B" w:rsidP="00632B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CE5" w:rsidRPr="007F3EA8" w:rsidRDefault="007F3EA8" w:rsidP="00632B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7F3EA8">
        <w:rPr>
          <w:rFonts w:ascii="Times New Roman" w:hAnsi="Times New Roman" w:cs="Times New Roman"/>
          <w:sz w:val="24"/>
          <w:szCs w:val="24"/>
        </w:rPr>
        <w:t xml:space="preserve">dichiarano </w:t>
      </w:r>
      <w:r w:rsidR="000B7CE5" w:rsidRPr="007F3EA8">
        <w:rPr>
          <w:rFonts w:ascii="Times New Roman" w:hAnsi="Times New Roman" w:cs="Times New Roman"/>
          <w:sz w:val="24"/>
          <w:szCs w:val="24"/>
        </w:rPr>
        <w:t>di conoscere di accettare e di impegnarsi ad osservare e far osservare tutte le norme e le direttive pastorali che regolano l’organizzazione e lo svolgimento delle feste religiose, in particolare il Direttorio Diocesano sulle Feste Religiose del 5-2-2009.</w:t>
      </w:r>
    </w:p>
    <w:p w:rsidR="007F3EA8" w:rsidRDefault="000B7CE5" w:rsidP="007F3E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EA8">
        <w:rPr>
          <w:rFonts w:ascii="Times New Roman" w:hAnsi="Times New Roman" w:cs="Times New Roman"/>
          <w:sz w:val="24"/>
          <w:szCs w:val="24"/>
        </w:rPr>
        <w:t>Dichiarano altresì di assumersi in solidum la responsabilità economica e civile nella gestione della festa.</w:t>
      </w:r>
      <w:r w:rsidR="007F3EA8" w:rsidRPr="007F3E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EA8" w:rsidRPr="007F3EA8" w:rsidRDefault="007F3EA8" w:rsidP="007F3E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EA8">
        <w:rPr>
          <w:rFonts w:ascii="Times New Roman" w:hAnsi="Times New Roman" w:cs="Times New Roman"/>
          <w:sz w:val="24"/>
          <w:szCs w:val="24"/>
        </w:rPr>
        <w:t>Delegano l’incarico di stipulare i contratti per le manifestazioni esterne al componente del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252"/>
      </w:tblGrid>
      <w:tr w:rsidR="007F3EA8" w:rsidTr="007F3EA8">
        <w:trPr>
          <w:trHeight w:hRule="exact" w:val="340"/>
        </w:trPr>
        <w:tc>
          <w:tcPr>
            <w:tcW w:w="1526" w:type="dxa"/>
          </w:tcPr>
          <w:p w:rsidR="007F3EA8" w:rsidRDefault="007F3EA8" w:rsidP="007F3E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F3EA8">
              <w:rPr>
                <w:rFonts w:ascii="Times New Roman" w:hAnsi="Times New Roman" w:cs="Times New Roman"/>
                <w:sz w:val="24"/>
                <w:szCs w:val="24"/>
              </w:rPr>
              <w:t>omitato,sig.</w:t>
            </w:r>
          </w:p>
        </w:tc>
        <w:tc>
          <w:tcPr>
            <w:tcW w:w="8252" w:type="dxa"/>
            <w:tcBorders>
              <w:bottom w:val="dotted" w:sz="4" w:space="0" w:color="auto"/>
            </w:tcBorders>
          </w:tcPr>
          <w:p w:rsidR="007F3EA8" w:rsidRDefault="007F3EA8" w:rsidP="007F3E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2B7B" w:rsidRDefault="00632B7B" w:rsidP="00632B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EA8">
        <w:rPr>
          <w:rFonts w:ascii="Times New Roman" w:hAnsi="Times New Roman" w:cs="Times New Roman"/>
          <w:sz w:val="24"/>
          <w:szCs w:val="24"/>
        </w:rPr>
        <w:t>In fede</w:t>
      </w:r>
      <w:r w:rsidR="007F3EA8">
        <w:rPr>
          <w:rFonts w:ascii="Times New Roman" w:hAnsi="Times New Roman" w:cs="Times New Roman"/>
          <w:sz w:val="24"/>
          <w:szCs w:val="24"/>
        </w:rPr>
        <w:t>.</w:t>
      </w:r>
    </w:p>
    <w:p w:rsidR="009345B8" w:rsidRDefault="009345B8" w:rsidP="00632B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84"/>
        <w:gridCol w:w="4926"/>
      </w:tblGrid>
      <w:tr w:rsidR="009345B8" w:rsidTr="009345B8">
        <w:trPr>
          <w:trHeight w:hRule="exact" w:val="340"/>
        </w:trPr>
        <w:tc>
          <w:tcPr>
            <w:tcW w:w="4644" w:type="dxa"/>
            <w:tcBorders>
              <w:right w:val="nil"/>
            </w:tcBorders>
          </w:tcPr>
          <w:p w:rsidR="009345B8" w:rsidRDefault="009345B8" w:rsidP="009345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345B8" w:rsidRDefault="009345B8" w:rsidP="009345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left w:val="nil"/>
            </w:tcBorders>
          </w:tcPr>
          <w:p w:rsidR="009345B8" w:rsidRDefault="009345B8" w:rsidP="009345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B8" w:rsidTr="009345B8">
        <w:trPr>
          <w:trHeight w:hRule="exact" w:val="340"/>
        </w:trPr>
        <w:tc>
          <w:tcPr>
            <w:tcW w:w="4644" w:type="dxa"/>
            <w:tcBorders>
              <w:right w:val="nil"/>
            </w:tcBorders>
          </w:tcPr>
          <w:p w:rsidR="009345B8" w:rsidRDefault="009345B8" w:rsidP="009345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345B8" w:rsidRDefault="009345B8" w:rsidP="009345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left w:val="nil"/>
            </w:tcBorders>
          </w:tcPr>
          <w:p w:rsidR="009345B8" w:rsidRDefault="009345B8" w:rsidP="009345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B8" w:rsidTr="009345B8">
        <w:trPr>
          <w:trHeight w:hRule="exact" w:val="340"/>
        </w:trPr>
        <w:tc>
          <w:tcPr>
            <w:tcW w:w="4644" w:type="dxa"/>
            <w:tcBorders>
              <w:right w:val="nil"/>
            </w:tcBorders>
          </w:tcPr>
          <w:p w:rsidR="009345B8" w:rsidRDefault="009345B8" w:rsidP="009345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345B8" w:rsidRDefault="009345B8" w:rsidP="009345B8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left w:val="nil"/>
            </w:tcBorders>
          </w:tcPr>
          <w:p w:rsidR="009345B8" w:rsidRDefault="009345B8" w:rsidP="009345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B8" w:rsidTr="009345B8">
        <w:trPr>
          <w:trHeight w:hRule="exact" w:val="340"/>
        </w:trPr>
        <w:tc>
          <w:tcPr>
            <w:tcW w:w="4644" w:type="dxa"/>
            <w:tcBorders>
              <w:right w:val="nil"/>
            </w:tcBorders>
          </w:tcPr>
          <w:p w:rsidR="009345B8" w:rsidRDefault="009345B8" w:rsidP="009345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345B8" w:rsidRDefault="009345B8" w:rsidP="009345B8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left w:val="nil"/>
            </w:tcBorders>
          </w:tcPr>
          <w:p w:rsidR="009345B8" w:rsidRDefault="009345B8" w:rsidP="009345B8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B8" w:rsidTr="009345B8">
        <w:trPr>
          <w:trHeight w:hRule="exact" w:val="340"/>
        </w:trPr>
        <w:tc>
          <w:tcPr>
            <w:tcW w:w="4644" w:type="dxa"/>
            <w:tcBorders>
              <w:right w:val="nil"/>
            </w:tcBorders>
          </w:tcPr>
          <w:p w:rsidR="009345B8" w:rsidRDefault="009345B8" w:rsidP="009345B8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345B8" w:rsidRDefault="009345B8" w:rsidP="009345B8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left w:val="nil"/>
            </w:tcBorders>
          </w:tcPr>
          <w:p w:rsidR="009345B8" w:rsidRDefault="009345B8" w:rsidP="009345B8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45B8" w:rsidRDefault="009345B8" w:rsidP="00632B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45B8" w:rsidRDefault="009345B8" w:rsidP="00632B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3B4B39"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oval id="_x0000_s1026" style="position:absolute;margin-left:234.3pt;margin-top:7.9pt;width:33pt;height:33pt;z-index:251658240;mso-position-horizontal-relative:text;mso-position-vertical-relative:text">
            <v:textbox style="mso-next-textbox:#_x0000_s1026">
              <w:txbxContent>
                <w:p w:rsidR="009345B8" w:rsidRPr="009345B8" w:rsidRDefault="009345B8" w:rsidP="009345B8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9345B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l.s.</w:t>
                  </w:r>
                </w:p>
              </w:txbxContent>
            </v:textbox>
          </v:oval>
        </w:pict>
      </w:r>
    </w:p>
    <w:p w:rsidR="007F3EA8" w:rsidRDefault="009345B8" w:rsidP="009345B8">
      <w:pPr>
        <w:spacing w:after="0" w:line="36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Parroco</w:t>
      </w:r>
    </w:p>
    <w:p w:rsidR="009345B8" w:rsidRDefault="009345B8" w:rsidP="009345B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7F3EA8" w:rsidRPr="007F3EA8" w:rsidRDefault="003B4B39" w:rsidP="00632B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.3pt;margin-top:2.25pt;width:481.5pt;height:0;z-index:251659264" o:connectortype="straight"/>
        </w:pict>
      </w:r>
    </w:p>
    <w:p w:rsidR="009345B8" w:rsidRPr="009345B8" w:rsidRDefault="000B7CE5" w:rsidP="00632B7B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632B7B">
        <w:rPr>
          <w:rFonts w:ascii="Times New Roman" w:hAnsi="Times New Roman" w:cs="Times New Roman"/>
          <w:sz w:val="24"/>
          <w:szCs w:val="24"/>
        </w:rPr>
        <w:t xml:space="preserve"> </w:t>
      </w:r>
      <w:r w:rsidR="009345B8" w:rsidRPr="009345B8">
        <w:rPr>
          <w:rFonts w:ascii="Times New Roman" w:hAnsi="Times New Roman" w:cs="Times New Roman"/>
          <w:b/>
          <w:sz w:val="28"/>
          <w:szCs w:val="24"/>
        </w:rPr>
        <w:t>Curia Vescovile • Mileto</w:t>
      </w:r>
    </w:p>
    <w:p w:rsidR="009345B8" w:rsidRDefault="009345B8" w:rsidP="009345B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Visto: si approva</w:t>
      </w:r>
      <w:r w:rsidR="000B7CE5" w:rsidRPr="00632B7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345B8" w:rsidRDefault="009345B8" w:rsidP="009345B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9345B8" w:rsidRDefault="003B4B39" w:rsidP="009345B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oval id="_x0000_s1028" style="position:absolute;margin-left:225.3pt;margin-top:18.9pt;width:33pt;height:33pt;z-index:251660288">
            <v:textbox>
              <w:txbxContent>
                <w:p w:rsidR="009345B8" w:rsidRPr="009345B8" w:rsidRDefault="009345B8" w:rsidP="009345B8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9345B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l.s.</w:t>
                  </w:r>
                </w:p>
              </w:txbxContent>
            </v:textbox>
          </v:oval>
        </w:pict>
      </w:r>
      <w:r w:rsidR="009345B8">
        <w:rPr>
          <w:rFonts w:ascii="Times New Roman" w:hAnsi="Times New Roman" w:cs="Times New Roman"/>
          <w:i/>
          <w:sz w:val="24"/>
          <w:szCs w:val="24"/>
        </w:rPr>
        <w:t xml:space="preserve">Mileto, ___________________                 Prot. n._____________            </w:t>
      </w:r>
    </w:p>
    <w:p w:rsidR="000B7CE5" w:rsidRDefault="009345B8" w:rsidP="009345B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Il Vicario Generale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0B7CE5" w:rsidRPr="00632B7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bookmarkStart w:id="0" w:name="_GoBack"/>
      <w:bookmarkEnd w:id="0"/>
    </w:p>
    <w:sectPr w:rsidR="000B7CE5" w:rsidSect="009345B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38A" w:rsidRDefault="00C9038A" w:rsidP="009345B8">
      <w:pPr>
        <w:spacing w:after="0" w:line="240" w:lineRule="auto"/>
      </w:pPr>
      <w:r>
        <w:separator/>
      </w:r>
    </w:p>
  </w:endnote>
  <w:endnote w:type="continuationSeparator" w:id="0">
    <w:p w:rsidR="00C9038A" w:rsidRDefault="00C9038A" w:rsidP="00934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38A" w:rsidRDefault="00C9038A" w:rsidP="009345B8">
      <w:pPr>
        <w:spacing w:after="0" w:line="240" w:lineRule="auto"/>
      </w:pPr>
      <w:r>
        <w:separator/>
      </w:r>
    </w:p>
  </w:footnote>
  <w:footnote w:type="continuationSeparator" w:id="0">
    <w:p w:rsidR="00C9038A" w:rsidRDefault="00C9038A" w:rsidP="009345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F9A"/>
    <w:rsid w:val="000B7CE5"/>
    <w:rsid w:val="003B4B39"/>
    <w:rsid w:val="00632B7B"/>
    <w:rsid w:val="006A043E"/>
    <w:rsid w:val="007F3EA8"/>
    <w:rsid w:val="009345B8"/>
    <w:rsid w:val="00C9038A"/>
    <w:rsid w:val="00D7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  <w15:docId w15:val="{3A13E7C4-E80F-46C9-807E-A79FF27B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04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71F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9345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345B8"/>
  </w:style>
  <w:style w:type="paragraph" w:styleId="Pidipagina">
    <w:name w:val="footer"/>
    <w:basedOn w:val="Normale"/>
    <w:link w:val="PidipaginaCarattere"/>
    <w:uiPriority w:val="99"/>
    <w:semiHidden/>
    <w:unhideWhenUsed/>
    <w:rsid w:val="009345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34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Segreteria</cp:lastModifiedBy>
  <cp:revision>2</cp:revision>
  <dcterms:created xsi:type="dcterms:W3CDTF">2011-07-13T15:11:00Z</dcterms:created>
  <dcterms:modified xsi:type="dcterms:W3CDTF">2021-10-26T08:33:00Z</dcterms:modified>
</cp:coreProperties>
</file>