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1E" w:rsidRDefault="007F6D1E" w:rsidP="007F6D1E">
      <w:pPr>
        <w:spacing w:after="0"/>
        <w:jc w:val="center"/>
        <w:rPr>
          <w:b/>
          <w:i/>
          <w:sz w:val="28"/>
        </w:rPr>
      </w:pPr>
    </w:p>
    <w:p w:rsidR="007F6D1E" w:rsidRDefault="007F6D1E" w:rsidP="007F6D1E">
      <w:pPr>
        <w:spacing w:after="0"/>
        <w:jc w:val="center"/>
        <w:rPr>
          <w:b/>
          <w:i/>
          <w:sz w:val="28"/>
        </w:rPr>
      </w:pPr>
    </w:p>
    <w:p w:rsidR="007F6D1E" w:rsidRPr="007F6D1E" w:rsidRDefault="007F6D1E" w:rsidP="007F6D1E">
      <w:pPr>
        <w:spacing w:after="0"/>
        <w:jc w:val="center"/>
        <w:rPr>
          <w:b/>
          <w:i/>
          <w:sz w:val="28"/>
        </w:rPr>
      </w:pPr>
      <w:r w:rsidRPr="007F6D1E">
        <w:rPr>
          <w:b/>
          <w:i/>
          <w:sz w:val="28"/>
        </w:rPr>
        <w:t>Istruzioni sulla protezione dati in caso di diretta streaming Santa Messa</w:t>
      </w:r>
    </w:p>
    <w:p w:rsidR="00E518FB" w:rsidRDefault="00E518FB" w:rsidP="008E4C0C">
      <w:pPr>
        <w:jc w:val="both"/>
        <w:rPr>
          <w:sz w:val="24"/>
        </w:rPr>
      </w:pPr>
    </w:p>
    <w:p w:rsidR="007F6D1E" w:rsidRDefault="007F6D1E" w:rsidP="008E4C0C">
      <w:pPr>
        <w:jc w:val="both"/>
        <w:rPr>
          <w:sz w:val="24"/>
        </w:rPr>
      </w:pPr>
    </w:p>
    <w:p w:rsidR="00006DEF" w:rsidRPr="008E4C0C" w:rsidRDefault="00F9230B" w:rsidP="008E4C0C">
      <w:pPr>
        <w:jc w:val="both"/>
        <w:rPr>
          <w:sz w:val="24"/>
        </w:rPr>
      </w:pPr>
      <w:r w:rsidRPr="008E4C0C">
        <w:rPr>
          <w:sz w:val="24"/>
        </w:rPr>
        <w:t>I</w:t>
      </w:r>
      <w:r w:rsidR="00006DEF" w:rsidRPr="008E4C0C">
        <w:rPr>
          <w:sz w:val="24"/>
        </w:rPr>
        <w:t xml:space="preserve">n caso di </w:t>
      </w:r>
      <w:r w:rsidR="008E4C0C" w:rsidRPr="008E4C0C">
        <w:rPr>
          <w:b/>
          <w:sz w:val="24"/>
        </w:rPr>
        <w:t>trasmissione in streaming</w:t>
      </w:r>
      <w:r w:rsidR="00006DEF" w:rsidRPr="008E4C0C">
        <w:rPr>
          <w:b/>
          <w:sz w:val="24"/>
        </w:rPr>
        <w:t xml:space="preserve"> della Messa</w:t>
      </w:r>
      <w:r w:rsidR="00006DEF" w:rsidRPr="008E4C0C">
        <w:rPr>
          <w:sz w:val="24"/>
        </w:rPr>
        <w:t xml:space="preserve"> devono essere osservat</w:t>
      </w:r>
      <w:r w:rsidRPr="008E4C0C">
        <w:rPr>
          <w:sz w:val="24"/>
        </w:rPr>
        <w:t>i</w:t>
      </w:r>
      <w:r w:rsidR="00006DEF" w:rsidRPr="008E4C0C">
        <w:rPr>
          <w:sz w:val="24"/>
        </w:rPr>
        <w:t xml:space="preserve"> degli accorgimenti</w:t>
      </w:r>
      <w:r w:rsidRPr="008E4C0C">
        <w:rPr>
          <w:sz w:val="24"/>
        </w:rPr>
        <w:t xml:space="preserve"> consigliati dal Garante europeo per la protezione dei dati personali</w:t>
      </w:r>
      <w:r w:rsidR="00006DEF" w:rsidRPr="008E4C0C">
        <w:rPr>
          <w:sz w:val="24"/>
        </w:rPr>
        <w:t xml:space="preserve">. </w:t>
      </w:r>
    </w:p>
    <w:p w:rsidR="00006DEF" w:rsidRPr="007B660E" w:rsidRDefault="007B660E" w:rsidP="007B660E">
      <w:pPr>
        <w:pStyle w:val="Paragrafoelenco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Dare </w:t>
      </w:r>
      <w:r w:rsidR="00006DEF" w:rsidRPr="007B660E">
        <w:rPr>
          <w:b/>
          <w:sz w:val="24"/>
        </w:rPr>
        <w:t>avviso</w:t>
      </w:r>
      <w:r>
        <w:rPr>
          <w:sz w:val="24"/>
        </w:rPr>
        <w:t xml:space="preserve"> della ripresa in streaming della</w:t>
      </w:r>
      <w:r w:rsidR="008E4C0C" w:rsidRPr="007B660E">
        <w:rPr>
          <w:sz w:val="24"/>
        </w:rPr>
        <w:t xml:space="preserve"> Messa,</w:t>
      </w:r>
      <w:r w:rsidR="00006DEF" w:rsidRPr="007B660E">
        <w:rPr>
          <w:sz w:val="24"/>
        </w:rPr>
        <w:t xml:space="preserve"> </w:t>
      </w:r>
      <w:r w:rsidR="008E4C0C" w:rsidRPr="007B660E">
        <w:rPr>
          <w:sz w:val="24"/>
        </w:rPr>
        <w:t>sia all’inizio della celebrazione liturgica sia con un avviso scritto affisso sulla porta</w:t>
      </w:r>
      <w:r>
        <w:rPr>
          <w:sz w:val="24"/>
        </w:rPr>
        <w:t xml:space="preserve"> e, se necessario, sulle pareti</w:t>
      </w:r>
      <w:r w:rsidR="008E4C0C" w:rsidRPr="007B660E">
        <w:rPr>
          <w:sz w:val="24"/>
        </w:rPr>
        <w:t xml:space="preserve"> della parrocchia</w:t>
      </w:r>
      <w:r>
        <w:rPr>
          <w:sz w:val="24"/>
        </w:rPr>
        <w:t xml:space="preserve">, </w:t>
      </w:r>
      <w:r w:rsidR="008E4C0C" w:rsidRPr="007B660E">
        <w:rPr>
          <w:sz w:val="24"/>
        </w:rPr>
        <w:t>visibile a tutti.</w:t>
      </w:r>
    </w:p>
    <w:p w:rsidR="00727BA9" w:rsidRPr="007B660E" w:rsidRDefault="007B660E" w:rsidP="007B660E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7B660E">
        <w:rPr>
          <w:b/>
          <w:sz w:val="24"/>
        </w:rPr>
        <w:t>Predisporre</w:t>
      </w:r>
      <w:r w:rsidR="00006DEF" w:rsidRPr="007B660E">
        <w:rPr>
          <w:b/>
          <w:sz w:val="24"/>
        </w:rPr>
        <w:t xml:space="preserve"> uno spazio</w:t>
      </w:r>
      <w:r w:rsidR="003A7F3A">
        <w:rPr>
          <w:b/>
          <w:sz w:val="24"/>
        </w:rPr>
        <w:t xml:space="preserve"> adeguato</w:t>
      </w:r>
      <w:r w:rsidR="008E4C0C" w:rsidRPr="007B660E">
        <w:rPr>
          <w:sz w:val="24"/>
        </w:rPr>
        <w:t>, all’interno della chiesa,</w:t>
      </w:r>
      <w:r w:rsidR="00006DEF" w:rsidRPr="007B660E">
        <w:rPr>
          <w:sz w:val="24"/>
        </w:rPr>
        <w:t xml:space="preserve"> </w:t>
      </w:r>
      <w:r w:rsidR="00727BA9" w:rsidRPr="007B660E">
        <w:rPr>
          <w:sz w:val="24"/>
        </w:rPr>
        <w:t>dedicato a</w:t>
      </w:r>
      <w:r w:rsidR="00006DEF" w:rsidRPr="007B660E">
        <w:rPr>
          <w:sz w:val="24"/>
        </w:rPr>
        <w:t xml:space="preserve"> coloro che non vogliono essere ripresi</w:t>
      </w:r>
      <w:r w:rsidR="003A7F3A">
        <w:rPr>
          <w:sz w:val="24"/>
        </w:rPr>
        <w:t xml:space="preserve">. </w:t>
      </w:r>
    </w:p>
    <w:p w:rsidR="00727BA9" w:rsidRPr="007B660E" w:rsidRDefault="007B660E" w:rsidP="007B660E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7B660E">
        <w:rPr>
          <w:b/>
          <w:sz w:val="24"/>
        </w:rPr>
        <w:t>Indicare</w:t>
      </w:r>
      <w:r>
        <w:rPr>
          <w:sz w:val="24"/>
        </w:rPr>
        <w:t xml:space="preserve"> </w:t>
      </w:r>
      <w:r w:rsidR="00727BA9" w:rsidRPr="007B660E">
        <w:rPr>
          <w:b/>
          <w:sz w:val="24"/>
        </w:rPr>
        <w:t>chiaramente</w:t>
      </w:r>
      <w:r w:rsidR="00727BA9" w:rsidRPr="007B660E">
        <w:rPr>
          <w:sz w:val="24"/>
        </w:rPr>
        <w:t xml:space="preserve"> </w:t>
      </w:r>
      <w:r>
        <w:rPr>
          <w:sz w:val="24"/>
        </w:rPr>
        <w:t xml:space="preserve">questo spazio </w:t>
      </w:r>
      <w:r w:rsidR="00727BA9" w:rsidRPr="007B660E">
        <w:rPr>
          <w:sz w:val="24"/>
        </w:rPr>
        <w:t>all’inizio della Messa</w:t>
      </w:r>
      <w:r>
        <w:rPr>
          <w:sz w:val="24"/>
        </w:rPr>
        <w:t xml:space="preserve"> verbalmente e</w:t>
      </w:r>
      <w:r w:rsidR="008E4C0C" w:rsidRPr="007B660E">
        <w:rPr>
          <w:sz w:val="24"/>
        </w:rPr>
        <w:t xml:space="preserve"> sugli avvisi affissi </w:t>
      </w:r>
      <w:r>
        <w:rPr>
          <w:sz w:val="24"/>
        </w:rPr>
        <w:t>sulla porta e su</w:t>
      </w:r>
      <w:r w:rsidR="008E4C0C" w:rsidRPr="007B660E">
        <w:rPr>
          <w:sz w:val="24"/>
        </w:rPr>
        <w:t>lle pareti.</w:t>
      </w:r>
    </w:p>
    <w:p w:rsidR="008E4C0C" w:rsidRPr="007B660E" w:rsidRDefault="007B660E" w:rsidP="007B660E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7B660E">
        <w:rPr>
          <w:b/>
          <w:sz w:val="24"/>
        </w:rPr>
        <w:t>Organizzare</w:t>
      </w:r>
      <w:r>
        <w:rPr>
          <w:sz w:val="24"/>
        </w:rPr>
        <w:t xml:space="preserve"> la </w:t>
      </w:r>
      <w:r w:rsidR="008E4C0C" w:rsidRPr="007B660E">
        <w:rPr>
          <w:sz w:val="24"/>
        </w:rPr>
        <w:t>distribuzione della</w:t>
      </w:r>
      <w:r w:rsidR="00006DEF" w:rsidRPr="007B660E">
        <w:rPr>
          <w:sz w:val="24"/>
        </w:rPr>
        <w:t xml:space="preserve"> </w:t>
      </w:r>
      <w:r w:rsidR="008E4C0C" w:rsidRPr="007B660E">
        <w:rPr>
          <w:sz w:val="24"/>
        </w:rPr>
        <w:t>C</w:t>
      </w:r>
      <w:r w:rsidR="00006DEF" w:rsidRPr="007B660E">
        <w:rPr>
          <w:sz w:val="24"/>
        </w:rPr>
        <w:t xml:space="preserve">omunione </w:t>
      </w:r>
      <w:r>
        <w:rPr>
          <w:sz w:val="24"/>
        </w:rPr>
        <w:t>in</w:t>
      </w:r>
      <w:r w:rsidR="008E4C0C" w:rsidRPr="007B660E">
        <w:rPr>
          <w:sz w:val="24"/>
        </w:rPr>
        <w:t xml:space="preserve"> </w:t>
      </w:r>
      <w:r w:rsidR="00006DEF" w:rsidRPr="007B660E">
        <w:rPr>
          <w:sz w:val="24"/>
        </w:rPr>
        <w:t xml:space="preserve">uno spazio consono in cui </w:t>
      </w:r>
      <w:r>
        <w:rPr>
          <w:sz w:val="24"/>
        </w:rPr>
        <w:t xml:space="preserve">le persone </w:t>
      </w:r>
      <w:r w:rsidR="00006DEF" w:rsidRPr="007B660E">
        <w:rPr>
          <w:sz w:val="24"/>
        </w:rPr>
        <w:t xml:space="preserve">possano </w:t>
      </w:r>
      <w:r w:rsidR="008E4C0C" w:rsidRPr="007B660E">
        <w:rPr>
          <w:sz w:val="24"/>
        </w:rPr>
        <w:t>riceverla</w:t>
      </w:r>
      <w:r w:rsidR="00006DEF" w:rsidRPr="007B660E">
        <w:rPr>
          <w:sz w:val="24"/>
        </w:rPr>
        <w:t xml:space="preserve"> </w:t>
      </w:r>
      <w:r>
        <w:rPr>
          <w:sz w:val="24"/>
        </w:rPr>
        <w:t xml:space="preserve">anche senza </w:t>
      </w:r>
      <w:r w:rsidR="00006DEF" w:rsidRPr="007B660E">
        <w:rPr>
          <w:sz w:val="24"/>
        </w:rPr>
        <w:t>essere ripresi</w:t>
      </w:r>
      <w:r w:rsidR="008E4C0C" w:rsidRPr="007B660E">
        <w:rPr>
          <w:sz w:val="24"/>
        </w:rPr>
        <w:t>.</w:t>
      </w:r>
    </w:p>
    <w:p w:rsidR="007D3BD7" w:rsidRPr="007B660E" w:rsidRDefault="008E4C0C" w:rsidP="007B660E">
      <w:pPr>
        <w:jc w:val="both"/>
        <w:rPr>
          <w:sz w:val="24"/>
        </w:rPr>
      </w:pPr>
      <w:r w:rsidRPr="007B660E">
        <w:rPr>
          <w:sz w:val="24"/>
        </w:rPr>
        <w:t>P</w:t>
      </w:r>
      <w:r w:rsidR="007D3BD7" w:rsidRPr="007B660E">
        <w:rPr>
          <w:sz w:val="24"/>
        </w:rPr>
        <w:t xml:space="preserve">er esempio </w:t>
      </w:r>
      <w:r w:rsidR="00006DEF" w:rsidRPr="00CE3060">
        <w:rPr>
          <w:b/>
          <w:sz w:val="24"/>
        </w:rPr>
        <w:t xml:space="preserve">si può dividere in due </w:t>
      </w:r>
      <w:r w:rsidR="007B660E" w:rsidRPr="00CE3060">
        <w:rPr>
          <w:b/>
          <w:sz w:val="24"/>
        </w:rPr>
        <w:t>lo spazio al</w:t>
      </w:r>
      <w:r w:rsidRPr="00CE3060">
        <w:rPr>
          <w:b/>
          <w:sz w:val="24"/>
        </w:rPr>
        <w:t>l’interno del</w:t>
      </w:r>
      <w:r w:rsidR="00006DEF" w:rsidRPr="00CE3060">
        <w:rPr>
          <w:b/>
          <w:sz w:val="24"/>
        </w:rPr>
        <w:t>la chiesa</w:t>
      </w:r>
      <w:r w:rsidR="007B660E">
        <w:rPr>
          <w:sz w:val="24"/>
        </w:rPr>
        <w:t xml:space="preserve">: </w:t>
      </w:r>
      <w:r w:rsidR="007D3BD7" w:rsidRPr="007B660E">
        <w:rPr>
          <w:sz w:val="24"/>
        </w:rPr>
        <w:t>quell</w:t>
      </w:r>
      <w:r w:rsidR="007B660E">
        <w:rPr>
          <w:sz w:val="24"/>
        </w:rPr>
        <w:t>o</w:t>
      </w:r>
      <w:r w:rsidR="007D3BD7" w:rsidRPr="007B660E">
        <w:rPr>
          <w:sz w:val="24"/>
        </w:rPr>
        <w:t xml:space="preserve"> anteriore</w:t>
      </w:r>
      <w:r w:rsidRPr="007B660E">
        <w:rPr>
          <w:sz w:val="24"/>
        </w:rPr>
        <w:t xml:space="preserve"> </w:t>
      </w:r>
      <w:r w:rsidR="007B660E">
        <w:rPr>
          <w:sz w:val="24"/>
        </w:rPr>
        <w:t xml:space="preserve">per le </w:t>
      </w:r>
      <w:r w:rsidR="00006DEF" w:rsidRPr="007B660E">
        <w:rPr>
          <w:sz w:val="24"/>
        </w:rPr>
        <w:t>ripres</w:t>
      </w:r>
      <w:r w:rsidR="007B660E">
        <w:rPr>
          <w:sz w:val="24"/>
        </w:rPr>
        <w:t>e</w:t>
      </w:r>
      <w:r w:rsidRPr="007B660E">
        <w:rPr>
          <w:sz w:val="24"/>
        </w:rPr>
        <w:t xml:space="preserve">, </w:t>
      </w:r>
      <w:r w:rsidR="007D3BD7" w:rsidRPr="007B660E">
        <w:rPr>
          <w:sz w:val="24"/>
        </w:rPr>
        <w:t>quell</w:t>
      </w:r>
      <w:r w:rsidR="007B660E">
        <w:rPr>
          <w:sz w:val="24"/>
        </w:rPr>
        <w:t>o</w:t>
      </w:r>
      <w:r w:rsidR="007D3BD7" w:rsidRPr="007B660E">
        <w:rPr>
          <w:sz w:val="24"/>
        </w:rPr>
        <w:t xml:space="preserve"> posteriore</w:t>
      </w:r>
      <w:r w:rsidRPr="007B660E">
        <w:rPr>
          <w:sz w:val="24"/>
        </w:rPr>
        <w:t xml:space="preserve"> </w:t>
      </w:r>
      <w:r w:rsidR="007B660E">
        <w:rPr>
          <w:sz w:val="24"/>
        </w:rPr>
        <w:t>per coloro che non desiderano essere ripresi.</w:t>
      </w:r>
      <w:r w:rsidR="007D3BD7" w:rsidRPr="007B660E">
        <w:rPr>
          <w:sz w:val="24"/>
        </w:rPr>
        <w:t xml:space="preserve"> </w:t>
      </w:r>
      <w:bookmarkStart w:id="0" w:name="_GoBack"/>
      <w:bookmarkEnd w:id="0"/>
    </w:p>
    <w:p w:rsidR="007D3BD7" w:rsidRPr="007B660E" w:rsidRDefault="007D3BD7" w:rsidP="008E4C0C">
      <w:pPr>
        <w:jc w:val="both"/>
        <w:rPr>
          <w:b/>
          <w:sz w:val="24"/>
        </w:rPr>
      </w:pPr>
      <w:r w:rsidRPr="007B660E">
        <w:rPr>
          <w:b/>
          <w:sz w:val="24"/>
        </w:rPr>
        <w:t>Sottolineiamo l’importanza di non usare le immagini per altre finalità se non quelle di rendere disponibile la visione della celebrazione a chi non può intervenire di persona e la successiva archiviazione storica.</w:t>
      </w:r>
    </w:p>
    <w:p w:rsidR="00006DEF" w:rsidRDefault="00006DEF">
      <w:r>
        <w:t xml:space="preserve"> </w:t>
      </w:r>
    </w:p>
    <w:sectPr w:rsidR="0000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8FB" w:rsidRDefault="00E518FB" w:rsidP="00E518FB">
      <w:pPr>
        <w:spacing w:after="0" w:line="240" w:lineRule="auto"/>
      </w:pPr>
      <w:r>
        <w:separator/>
      </w:r>
    </w:p>
  </w:endnote>
  <w:endnote w:type="continuationSeparator" w:id="0">
    <w:p w:rsidR="00E518FB" w:rsidRDefault="00E518FB" w:rsidP="00E5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84B" w:rsidRDefault="000E7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FB" w:rsidRPr="00E518FB" w:rsidRDefault="00E518FB">
    <w:pPr>
      <w:pStyle w:val="Pidipagina"/>
      <w:rPr>
        <w:sz w:val="16"/>
      </w:rPr>
    </w:pPr>
    <w:r w:rsidRPr="00E518FB">
      <w:rPr>
        <w:sz w:val="16"/>
      </w:rPr>
      <w:t>istruzioni_Messa_streaming</w:t>
    </w:r>
    <w:r w:rsidR="0053499F">
      <w:rPr>
        <w:sz w:val="16"/>
      </w:rPr>
      <w:t>_</w:t>
    </w:r>
    <w:r w:rsidR="00DF3190" w:rsidRPr="00DF3190">
      <w:rPr>
        <w:sz w:val="16"/>
      </w:rPr>
      <w:t>2</w:t>
    </w:r>
    <w:r w:rsidR="000E784B">
      <w:rPr>
        <w:sz w:val="16"/>
      </w:rPr>
      <w:t>40</w:t>
    </w:r>
    <w:r w:rsidR="00272576">
      <w:rPr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84B" w:rsidRDefault="000E7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8FB" w:rsidRDefault="00E518FB" w:rsidP="00E518FB">
      <w:pPr>
        <w:spacing w:after="0" w:line="240" w:lineRule="auto"/>
      </w:pPr>
      <w:r>
        <w:separator/>
      </w:r>
    </w:p>
  </w:footnote>
  <w:footnote w:type="continuationSeparator" w:id="0">
    <w:p w:rsidR="00E518FB" w:rsidRDefault="00E518FB" w:rsidP="00E5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84B" w:rsidRDefault="000E7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1E" w:rsidRDefault="007F6D1E" w:rsidP="007F6D1E">
    <w:pPr>
      <w:pStyle w:val="Intestazione"/>
      <w:ind w:left="6946"/>
      <w:jc w:val="center"/>
      <w:rPr>
        <w:sz w:val="20"/>
      </w:rPr>
    </w:pPr>
  </w:p>
  <w:p w:rsidR="007F6D1E" w:rsidRDefault="007F6D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84B" w:rsidRDefault="000E78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15DDC"/>
    <w:multiLevelType w:val="hybridMultilevel"/>
    <w:tmpl w:val="A9409D4C"/>
    <w:lvl w:ilvl="0" w:tplc="0B0C5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EF"/>
    <w:rsid w:val="00006DEF"/>
    <w:rsid w:val="000E784B"/>
    <w:rsid w:val="00134ACA"/>
    <w:rsid w:val="00272576"/>
    <w:rsid w:val="00351A2D"/>
    <w:rsid w:val="003A7F3A"/>
    <w:rsid w:val="0053499F"/>
    <w:rsid w:val="00727BA9"/>
    <w:rsid w:val="007B660E"/>
    <w:rsid w:val="007D3BD7"/>
    <w:rsid w:val="007F6D1E"/>
    <w:rsid w:val="008E4C0C"/>
    <w:rsid w:val="009337D3"/>
    <w:rsid w:val="00955753"/>
    <w:rsid w:val="00CE3060"/>
    <w:rsid w:val="00DF3190"/>
    <w:rsid w:val="00E518FB"/>
    <w:rsid w:val="00F9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5810-A086-49FA-80FC-12B3B88D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66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1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8FB"/>
  </w:style>
  <w:style w:type="paragraph" w:styleId="Pidipagina">
    <w:name w:val="footer"/>
    <w:basedOn w:val="Normale"/>
    <w:link w:val="PidipaginaCarattere"/>
    <w:uiPriority w:val="99"/>
    <w:unhideWhenUsed/>
    <w:rsid w:val="00E51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D'ORAZIO Emanuela</dc:creator>
  <cp:keywords/>
  <dc:description/>
  <cp:lastModifiedBy>GUMIERO Alessandra</cp:lastModifiedBy>
  <cp:revision>2</cp:revision>
  <cp:lastPrinted>2024-02-28T10:11:00Z</cp:lastPrinted>
  <dcterms:created xsi:type="dcterms:W3CDTF">2024-09-26T07:40:00Z</dcterms:created>
  <dcterms:modified xsi:type="dcterms:W3CDTF">2024-09-26T07:40:00Z</dcterms:modified>
</cp:coreProperties>
</file>